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16" w:rsidRDefault="009D0D16" w:rsidP="009D0D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Les notes sur le mur : « Invocations de </w:t>
      </w:r>
      <w:proofErr w:type="spellStart"/>
      <w:r>
        <w:t>lamastshu</w:t>
      </w:r>
      <w:proofErr w:type="spellEnd"/>
      <w:r>
        <w:t xml:space="preserve"> mais aussi des notes du monde extérieur.</w:t>
      </w:r>
    </w:p>
    <w:p w:rsidR="009D0D16" w:rsidRDefault="009D0D16" w:rsidP="009D0D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 </w:t>
      </w:r>
      <w:r w:rsidRPr="00714EE4">
        <w:t>Ces notes donnent l’impression d’un être situé hors du</w:t>
      </w:r>
      <w:r>
        <w:t xml:space="preserve"> </w:t>
      </w:r>
      <w:r w:rsidRPr="00714EE4">
        <w:t>temps qui essayerait de rassembler des informations sur un monde qui</w:t>
      </w:r>
      <w:r>
        <w:t xml:space="preserve"> </w:t>
      </w:r>
      <w:r w:rsidRPr="00714EE4">
        <w:t xml:space="preserve">a évolué. </w:t>
      </w:r>
    </w:p>
    <w:p w:rsidR="009D0D16" w:rsidRDefault="009D0D16" w:rsidP="009D0D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14EE4">
        <w:t>La forge runique est mentionnée à plusieurs reprises : le Gribouilleur</w:t>
      </w:r>
      <w:r>
        <w:t xml:space="preserve"> </w:t>
      </w:r>
      <w:r w:rsidRPr="00714EE4">
        <w:t>tient vraiment à envoyer des agents dans ce lieu pour ramener</w:t>
      </w:r>
      <w:r>
        <w:t xml:space="preserve"> </w:t>
      </w:r>
      <w:r w:rsidRPr="00714EE4">
        <w:t>des marchandises et pill</w:t>
      </w:r>
      <w:r>
        <w:t>er la magie de la forge. En eff</w:t>
      </w:r>
      <w:r w:rsidRPr="00714EE4">
        <w:t>et, il est persuadé</w:t>
      </w:r>
      <w:r>
        <w:t xml:space="preserve"> </w:t>
      </w:r>
      <w:r w:rsidRPr="00714EE4">
        <w:t>que le complexe a été depuis longtemps abandonné et oublié.</w:t>
      </w:r>
      <w:r>
        <w:t xml:space="preserve"> Et enfin, ses notes parlent également d’armes </w:t>
      </w:r>
      <w:proofErr w:type="spellStart"/>
      <w:r>
        <w:t>runeforgés</w:t>
      </w:r>
      <w:proofErr w:type="spellEnd"/>
      <w:r>
        <w:t>, des objets qu’il estime très efficace contre les seigneurs des runes et leurs alliés mais leur secret de leur fabrication serait perdu dans la forge…</w:t>
      </w:r>
    </w:p>
    <w:p w:rsidR="0013742C" w:rsidRDefault="009D0D16">
      <w:bookmarkStart w:id="0" w:name="_GoBack"/>
      <w:bookmarkEnd w:id="0"/>
    </w:p>
    <w:sectPr w:rsidR="0013742C" w:rsidSect="009D0D16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3E47"/>
    <w:multiLevelType w:val="hybridMultilevel"/>
    <w:tmpl w:val="9190B696"/>
    <w:lvl w:ilvl="0" w:tplc="7B9EE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EE"/>
    <w:rsid w:val="001847B2"/>
    <w:rsid w:val="00337FEE"/>
    <w:rsid w:val="00882388"/>
    <w:rsid w:val="009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BONGRAND Alexandre</dc:creator>
  <cp:keywords/>
  <dc:description/>
  <cp:lastModifiedBy>BONGRAND Alexandre</cp:lastModifiedBy>
  <cp:revision>2</cp:revision>
  <dcterms:created xsi:type="dcterms:W3CDTF">2015-06-04T11:43:00Z</dcterms:created>
  <dcterms:modified xsi:type="dcterms:W3CDTF">2015-06-04T11:43:00Z</dcterms:modified>
</cp:coreProperties>
</file>