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3" w:rsidRPr="003243A3" w:rsidRDefault="003243A3" w:rsidP="003243A3">
      <w:r w:rsidRPr="003243A3">
        <w:t xml:space="preserve">Ils détaillent diverses expériences, transmutations, décoctions alchimiques et contiennent des notes partielles sur la fameuse énigme de la transmutation du plomb en or. </w:t>
      </w:r>
    </w:p>
    <w:p w:rsidR="003243A3" w:rsidRPr="003243A3" w:rsidRDefault="003243A3" w:rsidP="003243A3">
      <w:r w:rsidRPr="003243A3">
        <w:t>Ils confèrent un bonus de circonstance de +5 à tous les tests de Connaissances (mystères) et (religion) concernant la transmutation et les créatures artificielles.</w:t>
      </w:r>
    </w:p>
    <w:p w:rsidR="003243A3" w:rsidRPr="003243A3" w:rsidRDefault="003243A3" w:rsidP="003243A3">
      <w:r>
        <w:t>N</w:t>
      </w:r>
      <w:r w:rsidRPr="003243A3">
        <w:t xml:space="preserve">otes et des descriptions sur la manière dont les seigneurs de l’Avarice avaient prévu de protéger </w:t>
      </w:r>
      <w:proofErr w:type="spellStart"/>
      <w:r w:rsidRPr="003243A3">
        <w:t>Karzoug</w:t>
      </w:r>
      <w:proofErr w:type="spellEnd"/>
      <w:r w:rsidRPr="003243A3">
        <w:t xml:space="preserve"> à la chute de </w:t>
      </w:r>
      <w:proofErr w:type="spellStart"/>
      <w:r w:rsidRPr="003243A3">
        <w:t>Thassilon</w:t>
      </w:r>
      <w:proofErr w:type="spellEnd"/>
      <w:r w:rsidRPr="003243A3">
        <w:t>.</w:t>
      </w:r>
      <w:r>
        <w:t xml:space="preserve"> </w:t>
      </w:r>
      <w:r w:rsidRPr="003243A3">
        <w:t xml:space="preserve">En construisant un </w:t>
      </w:r>
      <w:r w:rsidRPr="003243A3">
        <w:rPr>
          <w:i/>
          <w:iCs/>
        </w:rPr>
        <w:t xml:space="preserve">puits des runes </w:t>
      </w:r>
      <w:r w:rsidRPr="003243A3">
        <w:t xml:space="preserve">plus grand qu’aucun autre, il pouvait placer son corps et son esprit en stase entre les réalités et rester  suspendu entre </w:t>
      </w:r>
      <w:proofErr w:type="spellStart"/>
      <w:r w:rsidRPr="003243A3">
        <w:t>Golarion</w:t>
      </w:r>
      <w:proofErr w:type="spellEnd"/>
      <w:r w:rsidRPr="003243A3">
        <w:t xml:space="preserve"> et un monde hostile que les livres appellent </w:t>
      </w:r>
      <w:proofErr w:type="spellStart"/>
      <w:r w:rsidRPr="003243A3">
        <w:t>Leng</w:t>
      </w:r>
      <w:proofErr w:type="spellEnd"/>
      <w:r w:rsidRPr="003243A3">
        <w:t>.</w:t>
      </w:r>
      <w:r>
        <w:t xml:space="preserve"> </w:t>
      </w:r>
      <w:r w:rsidRPr="003243A3">
        <w:t xml:space="preserve">Un des apprentis de </w:t>
      </w:r>
      <w:proofErr w:type="spellStart"/>
      <w:r w:rsidRPr="003243A3">
        <w:t>Karzoug</w:t>
      </w:r>
      <w:proofErr w:type="spellEnd"/>
      <w:r w:rsidRPr="003243A3">
        <w:t xml:space="preserve"> devait le libérer une fois que la situation se serait stabilisée mais les livres ne précisent pas comment. La méthode exacte destinée à libérer </w:t>
      </w:r>
      <w:proofErr w:type="spellStart"/>
      <w:r w:rsidRPr="003243A3">
        <w:t>Karzoug</w:t>
      </w:r>
      <w:proofErr w:type="spellEnd"/>
      <w:r w:rsidRPr="003243A3">
        <w:t xml:space="preserve"> n’est pas mentionnée dans les livres. Les magiciens de la forge runique travaillaient principalement à la construction du puits des runes sous l’égide d’un des apprentis de </w:t>
      </w:r>
      <w:proofErr w:type="spellStart"/>
      <w:r w:rsidRPr="003243A3">
        <w:t>Karzoug</w:t>
      </w:r>
      <w:proofErr w:type="spellEnd"/>
      <w:r w:rsidRPr="003243A3">
        <w:t xml:space="preserve">, un certain </w:t>
      </w:r>
      <w:proofErr w:type="spellStart"/>
      <w:r w:rsidRPr="003243A3">
        <w:t>Izomandakus</w:t>
      </w:r>
      <w:proofErr w:type="spellEnd"/>
      <w:r w:rsidRPr="003243A3">
        <w:t>.</w:t>
      </w:r>
    </w:p>
    <w:p w:rsidR="003243A3" w:rsidRPr="003243A3" w:rsidRDefault="003243A3" w:rsidP="003243A3">
      <w:r w:rsidRPr="003243A3">
        <w:t xml:space="preserve">Livre parlant d’expérience sur </w:t>
      </w:r>
      <w:proofErr w:type="spellStart"/>
      <w:r w:rsidRPr="003243A3">
        <w:t>Xen’drick</w:t>
      </w:r>
      <w:proofErr w:type="spellEnd"/>
      <w:r w:rsidRPr="003243A3">
        <w:t>, il faisait des tests sur ce liquide étrange appelé L’</w:t>
      </w:r>
      <w:proofErr w:type="spellStart"/>
      <w:r w:rsidRPr="003243A3">
        <w:t>émalion</w:t>
      </w:r>
      <w:proofErr w:type="spellEnd"/>
      <w:r w:rsidRPr="003243A3">
        <w:t>, capable de modeler les aptitudes d’un personne. Effet secondaires : Possible perte temporaire d’une caractéristiques physiques</w:t>
      </w:r>
      <w:r>
        <w:t xml:space="preserve"> ou mentales </w:t>
      </w:r>
      <w:r w:rsidRPr="003243A3">
        <w:t>si resté trop longtemps. Si baigné longue période, possible diminution permanente.</w:t>
      </w:r>
      <w:bookmarkStart w:id="0" w:name="_GoBack"/>
      <w:bookmarkEnd w:id="0"/>
    </w:p>
    <w:p w:rsidR="0013742C" w:rsidRDefault="003243A3"/>
    <w:sectPr w:rsidR="0013742C" w:rsidSect="003243A3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00"/>
    <w:rsid w:val="001847B2"/>
    <w:rsid w:val="003243A3"/>
    <w:rsid w:val="00713200"/>
    <w:rsid w:val="008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BONGRAND Alexandre</dc:creator>
  <cp:keywords/>
  <dc:description/>
  <cp:lastModifiedBy>BONGRAND Alexandre</cp:lastModifiedBy>
  <cp:revision>2</cp:revision>
  <dcterms:created xsi:type="dcterms:W3CDTF">2015-06-04T11:36:00Z</dcterms:created>
  <dcterms:modified xsi:type="dcterms:W3CDTF">2015-06-04T11:38:00Z</dcterms:modified>
</cp:coreProperties>
</file>